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9A" w:rsidRDefault="00F83BB3" w:rsidP="00F83BB3">
      <w:pPr>
        <w:jc w:val="center"/>
      </w:pPr>
    </w:p>
    <w:p w:rsidR="00F83BB3" w:rsidRPr="00F83BB3" w:rsidRDefault="00F83BB3" w:rsidP="00F83BB3">
      <w:pPr>
        <w:jc w:val="center"/>
        <w:rPr>
          <w:b/>
        </w:rPr>
      </w:pPr>
      <w:r w:rsidRPr="00F83BB3">
        <w:rPr>
          <w:b/>
        </w:rPr>
        <w:t>A közfeladatot ellátó szerv felettes, illetve felügyeleti szervének, ennek hiányában a közfeladatot ellátó szerv felett törvényességi ellenőrzést gyakorló szerv 1. pontban meghatározott adatai</w:t>
      </w:r>
    </w:p>
    <w:p w:rsidR="00F83BB3" w:rsidRDefault="00F83BB3" w:rsidP="00F83BB3">
      <w:pPr>
        <w:jc w:val="center"/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F83BB3" w:rsidTr="00D56321">
        <w:tc>
          <w:tcPr>
            <w:tcW w:w="9212" w:type="dxa"/>
            <w:gridSpan w:val="2"/>
          </w:tcPr>
          <w:p w:rsidR="00F83BB3" w:rsidRDefault="00F83BB3" w:rsidP="00F83BB3">
            <w:pPr>
              <w:jc w:val="center"/>
            </w:pPr>
            <w:r>
              <w:rPr>
                <w:b/>
              </w:rPr>
              <w:br/>
            </w:r>
            <w:r w:rsidRPr="00F83BB3">
              <w:rPr>
                <w:b/>
              </w:rPr>
              <w:t>Nyíregyháza Megyei Jogú Város Polgármesteri Hivatala</w:t>
            </w:r>
            <w:r>
              <w:rPr>
                <w:b/>
              </w:rPr>
              <w:br/>
            </w:r>
            <w:r>
              <w:t>4401 Nyíregyháza, Kossuth tér 1.</w:t>
            </w:r>
            <w:r>
              <w:br/>
            </w:r>
          </w:p>
        </w:tc>
      </w:tr>
      <w:tr w:rsidR="00F83BB3" w:rsidTr="00F83BB3">
        <w:tc>
          <w:tcPr>
            <w:tcW w:w="4606" w:type="dxa"/>
          </w:tcPr>
          <w:p w:rsidR="00F83BB3" w:rsidRDefault="00F83BB3" w:rsidP="00F83BB3">
            <w:r w:rsidRPr="00F83BB3">
              <w:t>Levelezési cím:</w:t>
            </w:r>
          </w:p>
        </w:tc>
        <w:tc>
          <w:tcPr>
            <w:tcW w:w="4606" w:type="dxa"/>
          </w:tcPr>
          <w:p w:rsidR="00F83BB3" w:rsidRDefault="00F83BB3" w:rsidP="00F83BB3">
            <w:r w:rsidRPr="00F83BB3">
              <w:t>4401 Nyíregyháza, Kossuth tér 1. Pf. 83</w:t>
            </w:r>
          </w:p>
        </w:tc>
      </w:tr>
      <w:tr w:rsidR="00F83BB3" w:rsidTr="00F83BB3">
        <w:tc>
          <w:tcPr>
            <w:tcW w:w="4606" w:type="dxa"/>
          </w:tcPr>
          <w:p w:rsidR="00F83BB3" w:rsidRDefault="00F83BB3" w:rsidP="00F83BB3">
            <w:r w:rsidRPr="00F83BB3">
              <w:t>Telefon:</w:t>
            </w:r>
          </w:p>
        </w:tc>
        <w:tc>
          <w:tcPr>
            <w:tcW w:w="4606" w:type="dxa"/>
          </w:tcPr>
          <w:p w:rsidR="00F83BB3" w:rsidRDefault="00F83BB3" w:rsidP="00F83BB3">
            <w:r w:rsidRPr="00F83BB3">
              <w:t>06-42/524-524</w:t>
            </w:r>
          </w:p>
        </w:tc>
      </w:tr>
      <w:tr w:rsidR="00F83BB3" w:rsidTr="00F83BB3">
        <w:tc>
          <w:tcPr>
            <w:tcW w:w="4606" w:type="dxa"/>
            <w:vAlign w:val="center"/>
          </w:tcPr>
          <w:p w:rsidR="00F83BB3" w:rsidRDefault="00F83BB3" w:rsidP="00F83BB3">
            <w:r w:rsidRPr="00F83BB3">
              <w:t>Web:</w:t>
            </w:r>
          </w:p>
        </w:tc>
        <w:tc>
          <w:tcPr>
            <w:tcW w:w="4606" w:type="dxa"/>
          </w:tcPr>
          <w:p w:rsidR="00F83BB3" w:rsidRDefault="00F83BB3" w:rsidP="00F83BB3">
            <w:hyperlink r:id="rId4" w:history="1">
              <w:r w:rsidRPr="00845A6D">
                <w:rPr>
                  <w:rStyle w:val="Hiperhivatkozs"/>
                </w:rPr>
                <w:t>http://varoshaza.nyiregyhaza.hu</w:t>
              </w:r>
            </w:hyperlink>
            <w:r w:rsidRPr="00F83BB3">
              <w:t>,</w:t>
            </w:r>
          </w:p>
          <w:p w:rsidR="00F83BB3" w:rsidRDefault="00F83BB3" w:rsidP="00F83BB3">
            <w:hyperlink r:id="rId5" w:history="1">
              <w:r w:rsidRPr="00845A6D">
                <w:rPr>
                  <w:rStyle w:val="Hiperhivatkozs"/>
                </w:rPr>
                <w:t>http://www.nyiregyhaza.hu</w:t>
              </w:r>
            </w:hyperlink>
          </w:p>
        </w:tc>
      </w:tr>
      <w:tr w:rsidR="00F83BB3" w:rsidTr="00FC3CFA">
        <w:tc>
          <w:tcPr>
            <w:tcW w:w="9212" w:type="dxa"/>
            <w:gridSpan w:val="2"/>
          </w:tcPr>
          <w:p w:rsidR="00F83BB3" w:rsidRDefault="00F83BB3" w:rsidP="00F83BB3">
            <w:pPr>
              <w:jc w:val="center"/>
            </w:pPr>
            <w:r>
              <w:br/>
            </w:r>
            <w:r w:rsidRPr="00F83BB3">
              <w:t>Ingyenesen hívható zöldszám közérdekű bejelentés céljából: 80/414-414</w:t>
            </w:r>
            <w:r>
              <w:br/>
            </w:r>
          </w:p>
        </w:tc>
      </w:tr>
    </w:tbl>
    <w:p w:rsidR="00F83BB3" w:rsidRDefault="00F83BB3" w:rsidP="00F83BB3"/>
    <w:sectPr w:rsidR="00F83BB3" w:rsidSect="00E3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hyphenationZone w:val="425"/>
  <w:characterSpacingControl w:val="doNotCompress"/>
  <w:compat/>
  <w:rsids>
    <w:rsidRoot w:val="00F83BB3"/>
    <w:rsid w:val="0029689F"/>
    <w:rsid w:val="003A436A"/>
    <w:rsid w:val="009F3225"/>
    <w:rsid w:val="00A073EA"/>
    <w:rsid w:val="00E32D0A"/>
    <w:rsid w:val="00F8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D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83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F83B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yiregyhaza.hu" TargetMode="External"/><Relationship Id="rId4" Type="http://schemas.openxmlformats.org/officeDocument/2006/relationships/hyperlink" Target="http://varoshaza.nyiregyhaz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519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</dc:creator>
  <cp:lastModifiedBy>Brigi</cp:lastModifiedBy>
  <cp:revision>1</cp:revision>
  <dcterms:created xsi:type="dcterms:W3CDTF">2016-10-11T10:53:00Z</dcterms:created>
  <dcterms:modified xsi:type="dcterms:W3CDTF">2016-10-11T10:58:00Z</dcterms:modified>
</cp:coreProperties>
</file>